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87188"/>
          <w:sz w:val="24"/>
          <w:szCs w:val="24"/>
        </w:rPr>
      </w:pP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Елегантен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дизајн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>.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87188"/>
          <w:sz w:val="24"/>
          <w:szCs w:val="24"/>
        </w:rPr>
      </w:pP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Калено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стакло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>.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87188"/>
          <w:sz w:val="24"/>
          <w:szCs w:val="24"/>
        </w:rPr>
      </w:pP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Дебела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основа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за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стабилност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>.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87188"/>
          <w:sz w:val="24"/>
          <w:szCs w:val="24"/>
        </w:rPr>
      </w:pP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Може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да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се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мие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во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машина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за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садови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>.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87188"/>
          <w:sz w:val="24"/>
          <w:szCs w:val="24"/>
        </w:rPr>
      </w:pP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Безбедно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во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фрижидер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>.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87188"/>
          <w:sz w:val="24"/>
          <w:szCs w:val="24"/>
        </w:rPr>
      </w:pP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Совршен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за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секојдневна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употреба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>.</w:t>
      </w:r>
    </w:p>
    <w:p w:rsidR="00922083" w:rsidRPr="00922083" w:rsidRDefault="00922083" w:rsidP="009220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87188"/>
          <w:sz w:val="24"/>
          <w:szCs w:val="24"/>
        </w:rPr>
      </w:pP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Волумен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: 780 </w:t>
      </w:r>
      <w:proofErr w:type="gram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ml ,</w:t>
      </w:r>
      <w:proofErr w:type="gram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висина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: 228 cm ,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дијаметар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на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уста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: 80 cm ,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дијаметар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на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 xml:space="preserve"> </w:t>
      </w:r>
      <w:proofErr w:type="spellStart"/>
      <w:r w:rsidRPr="00922083">
        <w:rPr>
          <w:rFonts w:ascii="Arial" w:eastAsia="Times New Roman" w:hAnsi="Arial" w:cs="Arial"/>
          <w:color w:val="687188"/>
          <w:sz w:val="24"/>
          <w:szCs w:val="24"/>
        </w:rPr>
        <w:t>основата</w:t>
      </w:r>
      <w:proofErr w:type="spellEnd"/>
      <w:r w:rsidRPr="00922083">
        <w:rPr>
          <w:rFonts w:ascii="Arial" w:eastAsia="Times New Roman" w:hAnsi="Arial" w:cs="Arial"/>
          <w:color w:val="687188"/>
          <w:sz w:val="24"/>
          <w:szCs w:val="24"/>
        </w:rPr>
        <w:t>: 85 cm.</w:t>
      </w:r>
    </w:p>
    <w:p w:rsidR="005018D0" w:rsidRDefault="005018D0"/>
    <w:p w:rsidR="00922083" w:rsidRDefault="00922083"/>
    <w:p w:rsidR="00922083" w:rsidRDefault="00922083">
      <w:r w:rsidRPr="00922083">
        <w:t>https://youtu.be/Y6MJH8fFRKE</w:t>
      </w:r>
      <w:bookmarkStart w:id="0" w:name="_GoBack"/>
      <w:bookmarkEnd w:id="0"/>
    </w:p>
    <w:sectPr w:rsidR="00922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29A"/>
    <w:multiLevelType w:val="multilevel"/>
    <w:tmpl w:val="316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EC"/>
    <w:rsid w:val="005018D0"/>
    <w:rsid w:val="00580FEC"/>
    <w:rsid w:val="009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2022-09-13T11:58:00Z</dcterms:created>
  <dcterms:modified xsi:type="dcterms:W3CDTF">2022-09-13T12:04:00Z</dcterms:modified>
</cp:coreProperties>
</file>